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3FB6D" w14:textId="77777777" w:rsidR="00C57C2E" w:rsidRDefault="00C57C2E" w:rsidP="00C57C2E">
      <w:pPr>
        <w:pStyle w:val="Normalutanindragellerluft"/>
      </w:pPr>
      <w:bookmarkStart w:id="0" w:name="_GoBack"/>
      <w:bookmarkEnd w:id="0"/>
    </w:p>
    <w:sdt>
      <w:sdtPr>
        <w:alias w:val="CC_Boilerplate_4"/>
        <w:tag w:val="CC_Boilerplate_4"/>
        <w:id w:val="-1644581176"/>
        <w:lock w:val="sdtLocked"/>
        <w:placeholder>
          <w:docPart w:val="3FC4B29CE3B641D9B3265C56AF21F0C0"/>
        </w:placeholder>
        <w15:appearance w15:val="hidden"/>
        <w:text/>
      </w:sdtPr>
      <w:sdtEndPr/>
      <w:sdtContent>
        <w:p w14:paraId="76B1688D"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D45D319EEC53475083BBB430CC3679E4"/>
        </w:placeholder>
      </w:sdtPr>
      <w:sdtEndPr>
        <w:rPr>
          <w:rStyle w:val="FrslagstextChar"/>
        </w:rPr>
      </w:sdtEndPr>
      <w:sdtContent>
        <w:p w14:paraId="0F04CEE7" w14:textId="77777777" w:rsidR="007C780D" w:rsidRPr="00A342BC" w:rsidRDefault="00AC2524" w:rsidP="00942872">
          <w:pPr>
            <w:pStyle w:val="Frslagstext"/>
            <w:numPr>
              <w:ilvl w:val="0"/>
              <w:numId w:val="0"/>
            </w:numPr>
            <w:shd w:val="clear" w:color="auto" w:fill="CCFFCC"/>
          </w:pPr>
          <w:r w:rsidRPr="00AC2524">
            <w:rPr>
              <w:rStyle w:val="FrslagstextChar"/>
            </w:rPr>
            <w:t xml:space="preserve">Riksdagen tillkännager för regeringen som sin mening vad som anförs i motionen om </w:t>
          </w:r>
          <w:r>
            <w:rPr>
              <w:rStyle w:val="FrslagstextChar"/>
            </w:rPr>
            <w:t xml:space="preserve">utvärdering av </w:t>
          </w:r>
          <w:r w:rsidRPr="00AC2524">
            <w:rPr>
              <w:rStyle w:val="FrslagstextChar"/>
            </w:rPr>
            <w:t>sjöfyllerilagen.</w:t>
          </w:r>
        </w:p>
      </w:sdtContent>
    </w:sdt>
    <w:p w14:paraId="46823A20" w14:textId="77777777" w:rsidR="00AF30DD" w:rsidRDefault="000156D9" w:rsidP="00AF30DD">
      <w:pPr>
        <w:pStyle w:val="Rubrik1"/>
      </w:pPr>
      <w:bookmarkStart w:id="1" w:name="MotionsStart"/>
      <w:bookmarkEnd w:id="1"/>
      <w:r>
        <w:t>Motivering</w:t>
      </w:r>
    </w:p>
    <w:p w14:paraId="0CFCBF09" w14:textId="77777777" w:rsidR="00AC2524" w:rsidRDefault="00AC2524" w:rsidP="00AC2524">
      <w:pPr>
        <w:pStyle w:val="Normalutanindragellerluft"/>
      </w:pPr>
      <w:r>
        <w:t>Sjöfyllerilagen, dvs. den lagskärpning som trädde i kraft sommaren 2010, har nu fungerat under två säsonger med båtliv i våra skärgårdar och sjöar. Lagen har fått kritik från polis och andra myndigheter för att vara för tandlös, men också fått kritik från båtfolket för att vara ogenomtänkt och omöjlig att tillämpa i praktiken. Vissa menar samtidigt att la-gen även borde gälla mindre båtar. Samtidigt finns vissa positiva tecken som tyder på att lagen medfört ett minskat sjöfylleri.</w:t>
      </w:r>
    </w:p>
    <w:p w14:paraId="573974D7" w14:textId="5FB18B06" w:rsidR="00AF30DD" w:rsidRDefault="00AC2524" w:rsidP="00AC2524">
      <w:pPr>
        <w:pStyle w:val="Normalutanindragellerluft"/>
      </w:pPr>
      <w:r>
        <w:t xml:space="preserve">Det är dags att efter två säsonger med lagen se över lagens samlade effekter och vid behov överväga korrigeringar eller förändringar av </w:t>
      </w:r>
      <w:r w:rsidR="00014E36">
        <w:t>regelverket.</w:t>
      </w:r>
    </w:p>
    <w:sdt>
      <w:sdtPr>
        <w:rPr>
          <w:i/>
          <w:noProof/>
        </w:rPr>
        <w:alias w:val="CC_Underskrifter"/>
        <w:tag w:val="CC_Underskrifter"/>
        <w:id w:val="583496634"/>
        <w:lock w:val="sdtContentLocked"/>
        <w:placeholder>
          <w:docPart w:val="4702EB1C06304E04A8A10FA0D6D9C4F7"/>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942872" w14:paraId="29541883" w14:textId="77777777">
            <w:tblPrEx>
              <w:tblCellMar>
                <w:top w:w="0" w:type="dxa"/>
                <w:bottom w:w="0" w:type="dxa"/>
              </w:tblCellMar>
            </w:tblPrEx>
            <w:trPr>
              <w:trHeight w:hRule="exact" w:val="1300"/>
            </w:trPr>
            <w:tc>
              <w:tcPr>
                <w:tcW w:w="4225" w:type="dxa"/>
                <w:vAlign w:val="bottom"/>
              </w:tcPr>
              <w:p w14:paraId="1A4A2247" w14:textId="77777777" w:rsidR="00942872" w:rsidRDefault="00942872">
                <w:r>
                  <w:t>Jan Ericson (M)</w:t>
                </w:r>
              </w:p>
            </w:tc>
            <w:tc>
              <w:tcPr>
                <w:tcW w:w="4225" w:type="dxa"/>
                <w:vAlign w:val="bottom"/>
              </w:tcPr>
              <w:p w14:paraId="2911C234" w14:textId="77777777" w:rsidR="00942872" w:rsidRDefault="00942872"/>
            </w:tc>
          </w:tr>
        </w:tbl>
        <w:p w14:paraId="744797B8" w14:textId="1A3D2858" w:rsidR="00865E70" w:rsidRPr="009E153C" w:rsidRDefault="00942872"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0304" w14:textId="77777777" w:rsidR="00AC2524" w:rsidRDefault="00AC2524" w:rsidP="000C1CAD">
      <w:pPr>
        <w:spacing w:line="240" w:lineRule="auto"/>
      </w:pPr>
      <w:r>
        <w:separator/>
      </w:r>
    </w:p>
  </w:endnote>
  <w:endnote w:type="continuationSeparator" w:id="0">
    <w:p w14:paraId="5691AF6C" w14:textId="77777777" w:rsidR="00AC2524" w:rsidRDefault="00AC25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BAB9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E526" w14:textId="77777777" w:rsidR="00467151" w:rsidRDefault="00467151">
    <w:pPr>
      <w:pStyle w:val="Sidfot"/>
    </w:pPr>
    <w:r>
      <w:fldChar w:fldCharType="begin"/>
    </w:r>
    <w:r>
      <w:instrText xml:space="preserve"> PRINTDATE  \@ "yyyy-MM-dd HH:mm"  \* MERGEFORMAT </w:instrText>
    </w:r>
    <w:r>
      <w:fldChar w:fldCharType="separate"/>
    </w:r>
    <w:r w:rsidR="00AC2524">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4C91A" w14:textId="77777777" w:rsidR="00AC2524" w:rsidRDefault="00AC2524" w:rsidP="000C1CAD">
      <w:pPr>
        <w:spacing w:line="240" w:lineRule="auto"/>
      </w:pPr>
      <w:r>
        <w:separator/>
      </w:r>
    </w:p>
  </w:footnote>
  <w:footnote w:type="continuationSeparator" w:id="0">
    <w:p w14:paraId="74E3DB4A" w14:textId="77777777" w:rsidR="00AC2524" w:rsidRDefault="00AC25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C135"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2C59E193" w14:textId="77777777" w:rsidR="00467151" w:rsidRDefault="00467151" w:rsidP="00283E0F">
        <w:pPr>
          <w:pStyle w:val="FSHNormal"/>
        </w:pPr>
        <w:r>
          <w:t>Enskild motion</w:t>
        </w:r>
      </w:p>
    </w:sdtContent>
  </w:sdt>
  <w:p w14:paraId="0F2F9DA5" w14:textId="77777777" w:rsidR="00467151" w:rsidRDefault="00942872"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AC2524">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AC2524">
          <w:t>M1064</w:t>
        </w:r>
      </w:sdtContent>
    </w:sdt>
  </w:p>
  <w:p w14:paraId="30BF833B" w14:textId="77777777" w:rsidR="00467151" w:rsidRDefault="00942872"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AC2524">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3E1A426E" w14:textId="77777777" w:rsidR="00467151" w:rsidRDefault="00AC2524" w:rsidP="00283E0F">
        <w:pPr>
          <w:pStyle w:val="FSHRub2"/>
        </w:pPr>
        <w:r>
          <w:t>Utvärdering av sjöfyllerilagen</w:t>
        </w:r>
      </w:p>
    </w:sdtContent>
  </w:sdt>
  <w:sdt>
    <w:sdtPr>
      <w:alias w:val="CC_Boilerplate_3"/>
      <w:tag w:val="CC_Boilerplate_3"/>
      <w:id w:val="-1567486118"/>
      <w:lock w:val="sdtContentLocked"/>
      <w15:appearance w15:val="hidden"/>
      <w:text w:multiLine="1"/>
    </w:sdtPr>
    <w:sdtEndPr/>
    <w:sdtContent>
      <w:p w14:paraId="10734131"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AC2524"/>
    <w:rsid w:val="00003CCB"/>
    <w:rsid w:val="00006BF0"/>
    <w:rsid w:val="00010168"/>
    <w:rsid w:val="00010DF8"/>
    <w:rsid w:val="00011724"/>
    <w:rsid w:val="00011F33"/>
    <w:rsid w:val="00014E36"/>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7C7"/>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872"/>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524"/>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56F09"/>
  <w15:chartTrackingRefBased/>
  <w15:docId w15:val="{342E9CC9-7849-4DC2-B288-492F85B2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C4B29CE3B641D9B3265C56AF21F0C0"/>
        <w:category>
          <w:name w:val="Allmänt"/>
          <w:gallery w:val="placeholder"/>
        </w:category>
        <w:types>
          <w:type w:val="bbPlcHdr"/>
        </w:types>
        <w:behaviors>
          <w:behavior w:val="content"/>
        </w:behaviors>
        <w:guid w:val="{1CE4F5EC-1F4A-4E1B-B7B0-153FA533946D}"/>
      </w:docPartPr>
      <w:docPartBody>
        <w:p w:rsidR="00DB0082" w:rsidRDefault="00DB0082">
          <w:pPr>
            <w:pStyle w:val="3FC4B29CE3B641D9B3265C56AF21F0C0"/>
          </w:pPr>
          <w:r w:rsidRPr="009A726D">
            <w:rPr>
              <w:rStyle w:val="Platshllartext"/>
            </w:rPr>
            <w:t>Klicka här för att ange text.</w:t>
          </w:r>
        </w:p>
      </w:docPartBody>
    </w:docPart>
    <w:docPart>
      <w:docPartPr>
        <w:name w:val="D45D319EEC53475083BBB430CC3679E4"/>
        <w:category>
          <w:name w:val="Allmänt"/>
          <w:gallery w:val="placeholder"/>
        </w:category>
        <w:types>
          <w:type w:val="bbPlcHdr"/>
        </w:types>
        <w:behaviors>
          <w:behavior w:val="content"/>
        </w:behaviors>
        <w:guid w:val="{D608C055-75B5-49A3-A738-CB135D9AE68F}"/>
      </w:docPartPr>
      <w:docPartBody>
        <w:p w:rsidR="00DB0082" w:rsidRDefault="00DB0082">
          <w:pPr>
            <w:pStyle w:val="D45D319EEC53475083BBB430CC3679E4"/>
          </w:pPr>
          <w:r w:rsidRPr="00A342BC">
            <w:rPr>
              <w:rStyle w:val="Platshllartext"/>
            </w:rPr>
            <w:t>Vänligen klistra in / skriv in dina förslag här</w:t>
          </w:r>
        </w:p>
      </w:docPartBody>
    </w:docPart>
    <w:docPart>
      <w:docPartPr>
        <w:name w:val="4702EB1C06304E04A8A10FA0D6D9C4F7"/>
        <w:category>
          <w:name w:val="Allmänt"/>
          <w:gallery w:val="placeholder"/>
        </w:category>
        <w:types>
          <w:type w:val="bbPlcHdr"/>
        </w:types>
        <w:behaviors>
          <w:behavior w:val="content"/>
        </w:behaviors>
        <w:guid w:val="{C6B31D27-2BF7-4160-AEC7-C6D76B6CD8C2}"/>
      </w:docPartPr>
      <w:docPartBody>
        <w:p w:rsidR="00DB0082" w:rsidRDefault="00DB0082">
          <w:pPr>
            <w:pStyle w:val="4702EB1C06304E04A8A10FA0D6D9C4F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82"/>
    <w:rsid w:val="00DB0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C4B29CE3B641D9B3265C56AF21F0C0">
    <w:name w:val="3FC4B29CE3B641D9B3265C56AF21F0C0"/>
  </w:style>
  <w:style w:type="paragraph" w:customStyle="1" w:styleId="D45D319EEC53475083BBB430CC3679E4">
    <w:name w:val="D45D319EEC53475083BBB430CC3679E4"/>
  </w:style>
  <w:style w:type="paragraph" w:customStyle="1" w:styleId="4702EB1C06304E04A8A10FA0D6D9C4F7">
    <w:name w:val="4702EB1C06304E04A8A10FA0D6D9C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Utvärdering av sjöfyllerilagen</rubrik>
    <utgiftsomrade>för framtida bruk</utgiftsomrade>
    <riksmote xmlns="http://schemas.riksdagen.se/motion">2014/15</riksmote>
    <partikod xmlns="http://schemas.riksdagen.se/motion">M</partikod>
    <partinummer xmlns="http://schemas.riksdagen.se/motion">1064</partinummer>
    <underskriftsdatum>Stockholm den</underskriftsdatum>
    <kontaktperson>
      <namn/>
      <email xmlns="http://schemas.riksdagen.se/motion">thomas.bohlmark@riksdagen.se</email>
    </kontaktperson>
    <checksumma>*Z04A3E5CEB1B7*</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C:&amp;#92;Users&amp;#92;hs0128aa&amp;#92;AppData&amp;#92;Roaming&amp;#92;Microsoft&amp;#92;Mallar&amp;#92;Motion&amp;#92;Motion.dotm</templatepath>
    <documentpath>N:&amp;#92;Politiska handläggare - Allmänna motionstiden&amp;#92;CU&amp;#92;201415M1064 Utvärdering av sjöfyllerilagen.docx</documentpath>
    <historik>
      <overfort>
        <inskickad/>
        <loginid/>
      </overfort>
    </historik>
    <kontakttext/>
    <validera>1</validera>
    <skrivut>1</skrivut>
    <partibeteckning>M1064</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FB0F6A09-7D4A-43AC-ADD1-562C7482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1</Pages>
  <Words>125</Words>
  <Characters>690</Characters>
  <Application>Microsoft Office Word</Application>
  <DocSecurity>4</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201415M1064 Utvärdering av sjöfyllerilagen</dc:title>
  <dc:subject/>
  <dc:creator>It-avdelningen</dc:creator>
  <cp:keywords/>
  <dc:description/>
  <cp:lastModifiedBy>Thomas Böhlmark</cp:lastModifiedBy>
  <cp:revision>2</cp:revision>
  <cp:lastPrinted>2014-02-11T10:54:00Z</cp:lastPrinted>
  <dcterms:created xsi:type="dcterms:W3CDTF">2014-10-20T13:22:00Z</dcterms:created>
  <dcterms:modified xsi:type="dcterms:W3CDTF">2014-10-20T13:22:00Z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*Z04A3E5CEB1B7*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